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7E" w:rsidRDefault="00D7437E" w:rsidP="00D743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D7437E" w:rsidRDefault="00D7437E" w:rsidP="00D743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437E" w:rsidRDefault="00D7437E" w:rsidP="00D7437E">
      <w:pPr>
        <w:rPr>
          <w:rFonts w:ascii="Times New Roman" w:hAnsi="Times New Roman" w:cs="Times New Roman"/>
          <w:i/>
          <w:sz w:val="24"/>
          <w:szCs w:val="24"/>
        </w:rPr>
      </w:pPr>
    </w:p>
    <w:p w:rsidR="00D7437E" w:rsidRDefault="00D7437E" w:rsidP="00D7437E">
      <w:pPr>
        <w:rPr>
          <w:rFonts w:ascii="Times New Roman" w:hAnsi="Times New Roman" w:cs="Times New Roman"/>
          <w:i/>
          <w:sz w:val="24"/>
          <w:szCs w:val="24"/>
        </w:rPr>
      </w:pPr>
    </w:p>
    <w:p w:rsidR="00D7437E" w:rsidRDefault="00D7437E" w:rsidP="00D7437E">
      <w:pPr>
        <w:rPr>
          <w:rFonts w:ascii="Times New Roman" w:hAnsi="Times New Roman" w:cs="Times New Roman"/>
          <w:i/>
          <w:sz w:val="24"/>
          <w:szCs w:val="24"/>
        </w:rPr>
      </w:pPr>
    </w:p>
    <w:p w:rsidR="00D7437E" w:rsidRDefault="00D7437E" w:rsidP="00D743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D7437E" w:rsidRDefault="00D7437E" w:rsidP="00D7437E">
      <w:pPr>
        <w:rPr>
          <w:rFonts w:ascii="Times New Roman" w:hAnsi="Times New Roman" w:cs="Times New Roman"/>
          <w:i/>
          <w:sz w:val="24"/>
          <w:szCs w:val="24"/>
        </w:rPr>
      </w:pPr>
    </w:p>
    <w:p w:rsidR="00D7437E" w:rsidRDefault="00D7437E" w:rsidP="00D7437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D7437E" w:rsidRDefault="00D7437E" w:rsidP="00D7437E">
      <w:pPr>
        <w:rPr>
          <w:rFonts w:ascii="Times New Roman" w:hAnsi="Times New Roman" w:cs="Times New Roman"/>
          <w:i/>
          <w:sz w:val="24"/>
          <w:szCs w:val="24"/>
        </w:rPr>
      </w:pPr>
    </w:p>
    <w:p w:rsidR="00D7437E" w:rsidRDefault="00D7437E" w:rsidP="00D7437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D7437E" w:rsidRDefault="00D7437E" w:rsidP="00D7437E">
      <w:pPr>
        <w:rPr>
          <w:rFonts w:ascii="Times New Roman" w:hAnsi="Times New Roman" w:cs="Times New Roman"/>
          <w:i/>
          <w:sz w:val="24"/>
          <w:szCs w:val="24"/>
        </w:rPr>
      </w:pPr>
    </w:p>
    <w:p w:rsidR="00D7437E" w:rsidRDefault="00D7437E" w:rsidP="00D7437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-28.10.20</w:t>
      </w:r>
    </w:p>
    <w:p w:rsidR="00D7437E" w:rsidRDefault="00D7437E" w:rsidP="00D7437E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D7437E" w:rsidRPr="00E02737" w:rsidRDefault="00D7437E" w:rsidP="00D7437E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37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E02737">
        <w:rPr>
          <w:rFonts w:ascii="Times New Roman" w:hAnsi="Times New Roman" w:cs="Times New Roman"/>
          <w:sz w:val="24"/>
          <w:szCs w:val="24"/>
        </w:rPr>
        <w:t xml:space="preserve"> - </w:t>
      </w:r>
      <w:r w:rsidRPr="00E027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0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аналитических</w:t>
      </w:r>
      <w:r w:rsidRPr="00E0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оборотных ведомостей</w:t>
      </w:r>
    </w:p>
    <w:p w:rsidR="00D7437E" w:rsidRDefault="00D7437E" w:rsidP="00D7437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D7437E" w:rsidRDefault="00D7437E" w:rsidP="00D7437E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>
        <w:rPr>
          <w:b w:val="0"/>
          <w:sz w:val="24"/>
          <w:szCs w:val="24"/>
        </w:rPr>
        <w:t xml:space="preserve">Цель: закрепить </w:t>
      </w:r>
      <w:r>
        <w:rPr>
          <w:rFonts w:eastAsia="Calibri"/>
          <w:b w:val="0"/>
          <w:sz w:val="24"/>
          <w:szCs w:val="24"/>
        </w:rPr>
        <w:t>формирование навыков по составлению</w:t>
      </w:r>
      <w:r>
        <w:rPr>
          <w:rStyle w:val="a4"/>
          <w:color w:val="424242"/>
          <w:sz w:val="24"/>
          <w:szCs w:val="24"/>
        </w:rPr>
        <w:t xml:space="preserve"> </w:t>
      </w:r>
      <w:r w:rsidRPr="00D7437E">
        <w:rPr>
          <w:b w:val="0"/>
          <w:sz w:val="24"/>
          <w:szCs w:val="24"/>
        </w:rPr>
        <w:t>аналитических</w:t>
      </w:r>
      <w:r>
        <w:rPr>
          <w:rStyle w:val="a4"/>
          <w:color w:val="424242"/>
          <w:sz w:val="24"/>
          <w:szCs w:val="24"/>
        </w:rPr>
        <w:t xml:space="preserve"> оборотных ведомостей</w:t>
      </w:r>
    </w:p>
    <w:p w:rsidR="00D7437E" w:rsidRDefault="00D7437E" w:rsidP="00D7437E">
      <w:pPr>
        <w:rPr>
          <w:rFonts w:ascii="Times New Roman" w:hAnsi="Times New Roman" w:cs="Times New Roman"/>
          <w:sz w:val="24"/>
          <w:szCs w:val="24"/>
        </w:rPr>
      </w:pPr>
    </w:p>
    <w:p w:rsidR="00D7437E" w:rsidRDefault="00D7437E" w:rsidP="00D743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D7437E" w:rsidRDefault="00D7437E" w:rsidP="00D7437E">
      <w:pPr>
        <w:rPr>
          <w:rFonts w:ascii="Times New Roman" w:hAnsi="Times New Roman" w:cs="Times New Roman"/>
          <w:b/>
          <w:sz w:val="24"/>
          <w:szCs w:val="24"/>
        </w:rPr>
      </w:pPr>
    </w:p>
    <w:p w:rsidR="00D7437E" w:rsidRDefault="00D7437E" w:rsidP="00D743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1276"/>
        <w:gridCol w:w="5812"/>
        <w:gridCol w:w="1241"/>
      </w:tblGrid>
      <w:tr w:rsidR="00D7437E" w:rsidTr="00FD48B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7E" w:rsidRDefault="00D7437E" w:rsidP="00FD48B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7E" w:rsidRDefault="00D7437E" w:rsidP="00FD48B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7E" w:rsidRDefault="00D7437E" w:rsidP="00FD48B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7E" w:rsidRDefault="00D7437E" w:rsidP="00FD48B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D7437E" w:rsidTr="00FD48B5">
        <w:trPr>
          <w:trHeight w:val="428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7E" w:rsidRDefault="00D7437E" w:rsidP="00D74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Оставить оборотные ведомости по аналитическим счетам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437E" w:rsidRDefault="00D7437E" w:rsidP="00FD48B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задания на платформе</w:t>
            </w:r>
          </w:p>
          <w:p w:rsidR="00D7437E" w:rsidRDefault="00D7437E" w:rsidP="00FD48B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7E" w:rsidRDefault="00D7437E" w:rsidP="00FD48B5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исходных данных откр</w:t>
            </w:r>
            <w:r w:rsidR="0038244B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счета синтетического и аналитического учета и записать остатки на 1 </w:t>
            </w:r>
            <w:r w:rsidR="0038244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</w:p>
          <w:p w:rsidR="00D7437E" w:rsidRDefault="00D7437E" w:rsidP="00FD48B5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корреспонденцию счетов, заполнить Журнал хозяйственных операций</w:t>
            </w:r>
          </w:p>
          <w:p w:rsidR="00D7437E" w:rsidRPr="00D7437E" w:rsidRDefault="00D7437E" w:rsidP="00D7437E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 записей в Журнале хозяйственных операций сформировать оборотне ведомости аналитического учета по имеющимся расшифровкам остатков счетов</w:t>
            </w:r>
          </w:p>
          <w:p w:rsidR="00D7437E" w:rsidRDefault="00D7437E" w:rsidP="00FD48B5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 записей в Журнале хозяйственных операций сформировать оборотную ведомость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шахматку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7437E" w:rsidRDefault="00D7437E" w:rsidP="00FD48B5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итоги оборотных ведомостей по аналитическим счетам с итогами соответствующих синтетических счетов</w:t>
            </w:r>
          </w:p>
          <w:p w:rsidR="00D7437E" w:rsidRDefault="00D7437E" w:rsidP="00FD48B5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исходных данных и оборотной ведомости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шахматки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составить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альдовую ведомость</w:t>
            </w:r>
          </w:p>
          <w:p w:rsidR="00D7437E" w:rsidRDefault="00D7437E" w:rsidP="00FD48B5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рассчитанных остатков на конец периода сформировать баланс предприятия на 1 мая</w:t>
            </w:r>
          </w:p>
          <w:p w:rsidR="00D7437E" w:rsidRDefault="00D7437E" w:rsidP="00FD48B5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37E" w:rsidRDefault="00D7437E" w:rsidP="00FD4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437E" w:rsidRDefault="00D7437E" w:rsidP="00D7437E">
      <w:pPr>
        <w:rPr>
          <w:rFonts w:ascii="Times New Roman" w:hAnsi="Times New Roman" w:cs="Times New Roman"/>
          <w:b/>
          <w:sz w:val="24"/>
          <w:szCs w:val="24"/>
        </w:rPr>
      </w:pPr>
    </w:p>
    <w:p w:rsidR="00D7437E" w:rsidRDefault="00D7437E" w:rsidP="00D743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до 31.10.20 </w:t>
      </w:r>
    </w:p>
    <w:p w:rsidR="00D7437E" w:rsidRDefault="00D7437E" w:rsidP="00D7437E">
      <w:pPr>
        <w:rPr>
          <w:rFonts w:ascii="Times New Roman" w:hAnsi="Times New Roman" w:cs="Times New Roman"/>
          <w:sz w:val="24"/>
          <w:szCs w:val="24"/>
        </w:rPr>
      </w:pPr>
    </w:p>
    <w:p w:rsidR="00D7437E" w:rsidRDefault="00D7437E" w:rsidP="00D7437E">
      <w:pPr>
        <w:rPr>
          <w:rFonts w:ascii="Times New Roman" w:hAnsi="Times New Roman" w:cs="Times New Roman"/>
          <w:sz w:val="24"/>
          <w:szCs w:val="24"/>
        </w:rPr>
      </w:pPr>
    </w:p>
    <w:p w:rsidR="00D7437E" w:rsidRDefault="00D7437E" w:rsidP="00D7437E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7437E"/>
    <w:rsid w:val="000E5821"/>
    <w:rsid w:val="00190430"/>
    <w:rsid w:val="0038244B"/>
    <w:rsid w:val="00507376"/>
    <w:rsid w:val="00543310"/>
    <w:rsid w:val="00665EE2"/>
    <w:rsid w:val="00D7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37E"/>
  </w:style>
  <w:style w:type="paragraph" w:styleId="3">
    <w:name w:val="heading 3"/>
    <w:basedOn w:val="a"/>
    <w:link w:val="30"/>
    <w:uiPriority w:val="9"/>
    <w:semiHidden/>
    <w:unhideWhenUsed/>
    <w:qFormat/>
    <w:rsid w:val="00D7437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743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D743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D743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2020-10-27T08:51:00Z</dcterms:created>
  <dcterms:modified xsi:type="dcterms:W3CDTF">2021-06-03T04:18:00Z</dcterms:modified>
</cp:coreProperties>
</file>